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F15A6" w14:textId="77777777" w:rsidR="000A654C" w:rsidRDefault="00A571F9" w:rsidP="000A654C">
      <w:pPr>
        <w:spacing w:line="360" w:lineRule="auto"/>
        <w:jc w:val="both"/>
      </w:pPr>
      <w:r>
        <w:t>Ευχαριστώ Πρόεδρε</w:t>
      </w:r>
      <w:r w:rsidR="002B67B7">
        <w:t xml:space="preserve">. </w:t>
      </w:r>
      <w:r w:rsidR="00DB5D96">
        <w:t xml:space="preserve">Να σας χαιρετίσω όλους </w:t>
      </w:r>
      <w:r w:rsidR="00C56674">
        <w:t>κι εγώ</w:t>
      </w:r>
      <w:r w:rsidR="000A654C">
        <w:t xml:space="preserve">, </w:t>
      </w:r>
      <w:r w:rsidR="00DB5D96">
        <w:t>να σας ευχαριστήσω για την πρόσκληση</w:t>
      </w:r>
      <w:r w:rsidR="00C56674">
        <w:t xml:space="preserve"> και να σας συγχαρώ για τις πρωτοβουλίες που λαμβάνετε το τελευταίο διάστημα για την ανάδειξη των ζητημάτων της Αλικαρνασσού. Πολύ σωστά Πρόεδρε</w:t>
      </w:r>
      <w:r w:rsidR="00464C64">
        <w:t xml:space="preserve"> είπες</w:t>
      </w:r>
      <w:r w:rsidR="000A654C">
        <w:t xml:space="preserve"> για</w:t>
      </w:r>
      <w:r w:rsidR="00C56674">
        <w:t xml:space="preserve"> το Σχέδιο Πόλης, </w:t>
      </w:r>
      <w:r w:rsidR="000A654C">
        <w:t>τ</w:t>
      </w:r>
      <w:r w:rsidR="00C56674">
        <w:t>ο Φάρος ως μια πρόταση</w:t>
      </w:r>
      <w:r w:rsidR="00460322">
        <w:t>,</w:t>
      </w:r>
      <w:r w:rsidR="00C56674">
        <w:t xml:space="preserve">  το </w:t>
      </w:r>
      <w:r w:rsidR="002B67B7">
        <w:t>Ε</w:t>
      </w:r>
      <w:r w:rsidR="00C56674">
        <w:t xml:space="preserve">ιδικό </w:t>
      </w:r>
      <w:r w:rsidR="002B67B7">
        <w:t>Χ</w:t>
      </w:r>
      <w:r w:rsidR="00C56674">
        <w:t>ωρικ</w:t>
      </w:r>
      <w:r w:rsidR="00460322">
        <w:t>ό</w:t>
      </w:r>
      <w:r w:rsidR="00C56674">
        <w:t xml:space="preserve"> της Αλικαρνασ</w:t>
      </w:r>
      <w:r w:rsidR="00460322">
        <w:t>σ</w:t>
      </w:r>
      <w:r w:rsidR="00C56674">
        <w:t>ο</w:t>
      </w:r>
      <w:r w:rsidR="00460322">
        <w:t>ύ</w:t>
      </w:r>
      <w:r w:rsidR="00C56674">
        <w:t xml:space="preserve"> που μπορε</w:t>
      </w:r>
      <w:r w:rsidR="00460322">
        <w:t>ί</w:t>
      </w:r>
      <w:r w:rsidR="00C56674">
        <w:t xml:space="preserve"> να μην αναφέρθηκε</w:t>
      </w:r>
      <w:r w:rsidR="00460322">
        <w:t xml:space="preserve"> αλλά κατά την άποψη μου</w:t>
      </w:r>
      <w:r w:rsidR="00464C64">
        <w:t xml:space="preserve"> να</w:t>
      </w:r>
      <w:r w:rsidR="00460322">
        <w:t xml:space="preserve"> είναι  κυρίαρχο ζήτημα το οποίο θα πρέπει να είναι ψηλά στην ατζέντα καθώς καθορίζει</w:t>
      </w:r>
      <w:r w:rsidR="00464C64">
        <w:t xml:space="preserve"> </w:t>
      </w:r>
      <w:r w:rsidR="00A72876">
        <w:t xml:space="preserve">εν </w:t>
      </w:r>
      <w:r w:rsidR="00464C64">
        <w:t>π</w:t>
      </w:r>
      <w:r w:rsidR="00A72876">
        <w:t>ολύς</w:t>
      </w:r>
      <w:r w:rsidR="00464C64">
        <w:t xml:space="preserve"> τ</w:t>
      </w:r>
      <w:r w:rsidR="00460322">
        <w:t xml:space="preserve">α επόμενα χρόνια όχι μόνο της Αλικαρνασσού </w:t>
      </w:r>
      <w:r w:rsidR="00A873A5">
        <w:t>αλλά και του Ηρακλείου</w:t>
      </w:r>
      <w:r w:rsidR="000A654C">
        <w:t xml:space="preserve">. </w:t>
      </w:r>
    </w:p>
    <w:p w14:paraId="6D04AD46" w14:textId="12511AD5" w:rsidR="00BE2F5E" w:rsidRDefault="000A654C" w:rsidP="000A654C">
      <w:pPr>
        <w:spacing w:line="360" w:lineRule="auto"/>
        <w:jc w:val="both"/>
      </w:pPr>
      <w:r>
        <w:t xml:space="preserve">Επίσης είναι </w:t>
      </w:r>
      <w:r w:rsidR="00A873A5">
        <w:t>και άλλα ζητήματα λειτουργίας της πόλης</w:t>
      </w:r>
      <w:r w:rsidR="00A72876">
        <w:t>,</w:t>
      </w:r>
      <w:r w:rsidR="00A873A5">
        <w:t xml:space="preserve"> καθημερινότητας, κυκλοφοριακά, αναβάθμισης κλπ.</w:t>
      </w:r>
      <w:r w:rsidR="002B67B7">
        <w:t>,</w:t>
      </w:r>
      <w:r w:rsidR="00A873A5">
        <w:t xml:space="preserve"> </w:t>
      </w:r>
      <w:r w:rsidR="002B67B7">
        <w:t>τ</w:t>
      </w:r>
      <w:r w:rsidR="00A873A5">
        <w:t>α οποία δρομολογούνται σιγά σιγά. Ο Παπ</w:t>
      </w:r>
      <w:r w:rsidR="00F73E7E">
        <w:t>ά Κ</w:t>
      </w:r>
      <w:r w:rsidR="00A873A5">
        <w:t>ωστής</w:t>
      </w:r>
      <w:r>
        <w:t>,</w:t>
      </w:r>
      <w:r w:rsidR="00A873A5">
        <w:t xml:space="preserve"> </w:t>
      </w:r>
      <w:r>
        <w:t>π</w:t>
      </w:r>
      <w:r w:rsidR="00A873A5">
        <w:t>ου βάζει τα ζητήματα στη σωστή τους θέση κατά την άποψη τη δική μου πάντα</w:t>
      </w:r>
      <w:r w:rsidR="00EA18E4">
        <w:t xml:space="preserve">. Το προσεγγίζει καταρχάς κοινωνιολογικά και πως όλοι μαζί πρέπει να λάβουμε </w:t>
      </w:r>
      <w:r w:rsidR="002603F3">
        <w:t>αποφάσεις και μετά πηγαίνει στο δια ταύτα αν συμφωνεί ή όχι.</w:t>
      </w:r>
      <w:r w:rsidR="00F0507D">
        <w:t xml:space="preserve"> Εγώ λοιπόν θα σας πω </w:t>
      </w:r>
      <w:r>
        <w:t xml:space="preserve">ότι </w:t>
      </w:r>
      <w:r w:rsidR="00F0507D">
        <w:t xml:space="preserve">κατά την άποψη τη δική μας και στην συνείδηση τη δική μας, ο πολιτισμός είναι κάτι που ενώνει και όχι κάτι που θα πρέπει να αποτελέσει </w:t>
      </w:r>
      <w:r w:rsidR="00E72CE3">
        <w:t>ένα αντικείμενο διαφωνίας και αντιπαράθεσης κι με αυτό τον τρόπο</w:t>
      </w:r>
      <w:r w:rsidR="00DB18C6">
        <w:t xml:space="preserve"> αν θέλετε</w:t>
      </w:r>
      <w:r w:rsidR="00E72CE3">
        <w:t xml:space="preserve"> θα πρέπει να το προσεγγίσουμε όλοι μας. </w:t>
      </w:r>
    </w:p>
    <w:p w14:paraId="2CEED849" w14:textId="6E5B7FF7" w:rsidR="0018665A" w:rsidRDefault="00DB18C6" w:rsidP="000A654C">
      <w:pPr>
        <w:spacing w:line="360" w:lineRule="auto"/>
        <w:jc w:val="both"/>
      </w:pPr>
      <w:r>
        <w:t xml:space="preserve">Επί της αρχής και επί της πρότασης, δεν διαφωνεί κανείς να γίνει </w:t>
      </w:r>
      <w:r w:rsidR="00671F82">
        <w:t>Κέντρο Μ</w:t>
      </w:r>
      <w:r>
        <w:t xml:space="preserve">ικρασιατικού </w:t>
      </w:r>
      <w:r w:rsidR="00671F82">
        <w:t>Π</w:t>
      </w:r>
      <w:r>
        <w:t>ολιτισμού</w:t>
      </w:r>
      <w:r w:rsidR="00671F82">
        <w:t>.</w:t>
      </w:r>
      <w:r>
        <w:t xml:space="preserve"> </w:t>
      </w:r>
      <w:r w:rsidR="00671F82">
        <w:t>Ε</w:t>
      </w:r>
      <w:r>
        <w:t>ξάλλου</w:t>
      </w:r>
      <w:r w:rsidR="00671F82">
        <w:t xml:space="preserve">, </w:t>
      </w:r>
      <w:r>
        <w:t>Πρόεδρε</w:t>
      </w:r>
      <w:r w:rsidR="002B67B7">
        <w:t xml:space="preserve">, </w:t>
      </w:r>
      <w:r>
        <w:t>το ξέρεις</w:t>
      </w:r>
      <w:r w:rsidR="00F73E7E">
        <w:t xml:space="preserve"> πάρα</w:t>
      </w:r>
      <w:r>
        <w:t xml:space="preserve"> πολύ καλά </w:t>
      </w:r>
      <w:r w:rsidR="00671F82">
        <w:t>εδώ στην Αλικαρνασσό διαχρονικά τα τελευταία 20 χρόνια τουλάχιστον που θυμάμαι εγώ, πάντα ζητάμε και προσπαθούμε να στήσουμε ένα Κέντρο Μικρασιατικού Ελληνισμού</w:t>
      </w:r>
      <w:r w:rsidR="007A4769">
        <w:t xml:space="preserve">. Δεν διαφωνεί κανείς και όχι μόνο δεν διαφωνεί αλλά θεωρούμε επιβεβλημένη την ανάγκη αυτό να </w:t>
      </w:r>
      <w:proofErr w:type="spellStart"/>
      <w:r w:rsidR="007A4769">
        <w:t>χωροθετηθεί</w:t>
      </w:r>
      <w:proofErr w:type="spellEnd"/>
      <w:r w:rsidR="007A4769">
        <w:t xml:space="preserve"> στη Νέα Αλικαρνασσό και για τα ζητήματα που </w:t>
      </w:r>
      <w:r w:rsidR="000A654C">
        <w:t xml:space="preserve">διαχρονικά </w:t>
      </w:r>
      <w:r w:rsidR="007A4769">
        <w:t xml:space="preserve">έχει η Νέα Αλικαρνασσός αλλά βέβαια και το ότι αποτελεί τον μεγαλύτερο </w:t>
      </w:r>
      <w:r w:rsidR="000A654C">
        <w:t>θύλακα</w:t>
      </w:r>
      <w:r w:rsidR="007A4769">
        <w:t xml:space="preserve"> των Μικρασιατών</w:t>
      </w:r>
      <w:r w:rsidR="0018665A">
        <w:t>,</w:t>
      </w:r>
      <w:r w:rsidR="005136CA">
        <w:t xml:space="preserve"> θεωρούμε ότι θα πρέπει</w:t>
      </w:r>
      <w:r w:rsidR="00C833A6">
        <w:t xml:space="preserve"> αρχικά</w:t>
      </w:r>
      <w:r w:rsidR="00576284">
        <w:t xml:space="preserve"> </w:t>
      </w:r>
      <w:r w:rsidR="00C833A6">
        <w:t>να συζητήσουμε εδώ και να συναποφασίσουμε</w:t>
      </w:r>
      <w:r w:rsidR="0018665A">
        <w:t xml:space="preserve"> όλοι μας. </w:t>
      </w:r>
    </w:p>
    <w:p w14:paraId="71588C72" w14:textId="4A530784" w:rsidR="00DB18C6" w:rsidRDefault="0018665A" w:rsidP="000A654C">
      <w:pPr>
        <w:spacing w:line="360" w:lineRule="auto"/>
        <w:jc w:val="both"/>
      </w:pPr>
      <w:r>
        <w:t xml:space="preserve">Σε σχέση με τη συγκεκριμένη πρόταση του «Φάρος» </w:t>
      </w:r>
      <w:r w:rsidR="005A4A9D">
        <w:t xml:space="preserve">ούτε συμφωνώ ούτε διαφωνώ. Το ίδιο θα σας έλεγα με οποιαδήποτε άλλη πρόταση κι αν κάνατε. Για παράδειγμα, θα λέγατε θέλουμε να πάμε στη </w:t>
      </w:r>
      <w:proofErr w:type="spellStart"/>
      <w:r w:rsidR="005A4A9D">
        <w:t>Λότζια</w:t>
      </w:r>
      <w:proofErr w:type="spellEnd"/>
      <w:r w:rsidR="005A4A9D">
        <w:t xml:space="preserve">, ούτε συμφωνώ ούτε διαφωνώ. Θέλαμε να πάμε σ’ ένα άλλο κτίριο, </w:t>
      </w:r>
      <w:r w:rsidR="00F73E7E">
        <w:t>σ</w:t>
      </w:r>
      <w:r w:rsidR="005A4A9D">
        <w:t>το Πολιτιστικό, ούτε συμφωνώ ούτε διαφωνώ.</w:t>
      </w:r>
      <w:r w:rsidR="00AD5BDC">
        <w:t xml:space="preserve"> Εδώ στην παρέα μας έχουμε κι δυο μηχανικούς, οι οποίοι ξέρουν πάρα πολύ καλά </w:t>
      </w:r>
      <w:r w:rsidR="0040715D">
        <w:t xml:space="preserve">ότι για να τελεσφορήσει μία ιδέα, μία πρόταση και να </w:t>
      </w:r>
      <w:proofErr w:type="spellStart"/>
      <w:r w:rsidR="0040715D">
        <w:t>χωροθετηθεί</w:t>
      </w:r>
      <w:proofErr w:type="spellEnd"/>
      <w:r w:rsidR="0040715D">
        <w:t xml:space="preserve"> </w:t>
      </w:r>
      <w:r w:rsidR="006805F7">
        <w:t>και</w:t>
      </w:r>
      <w:r w:rsidR="0040715D">
        <w:t xml:space="preserve"> να επιλέξεις κάτι το 2021 </w:t>
      </w:r>
      <w:r w:rsidR="006805F7">
        <w:t xml:space="preserve">πρέπει να ξεκινήσεις από μια μελέτη κι εγώ αυτό που μπορώ </w:t>
      </w:r>
      <w:r w:rsidR="00F73E7E">
        <w:t xml:space="preserve">σήμερα  </w:t>
      </w:r>
      <w:r w:rsidR="006805F7">
        <w:t xml:space="preserve">να σας πω είναι το εξής: </w:t>
      </w:r>
    </w:p>
    <w:p w14:paraId="5E8B8FDB" w14:textId="1468B29E" w:rsidR="00E6481F" w:rsidRDefault="00E6481F" w:rsidP="000A654C">
      <w:pPr>
        <w:spacing w:line="360" w:lineRule="auto"/>
        <w:jc w:val="both"/>
      </w:pPr>
      <w:r>
        <w:t xml:space="preserve">Δεσμεύομαι αύριο το πρωί με την Αριστέα την Πλεύρη να κάνουμε μια αναμόρφωση του προϋπολογισμού και να γίνει καταρχάς μια μελέτη </w:t>
      </w:r>
      <w:r w:rsidR="004179DF">
        <w:t xml:space="preserve">καταγραφής και τεκμηρίωσης των κειμηλίων και της ιστορικής μνήμης των μικρασιατικών σωματείων στο σύνολο τους. </w:t>
      </w:r>
    </w:p>
    <w:p w14:paraId="722C6A7A" w14:textId="77777777" w:rsidR="000A654C" w:rsidRDefault="00AA6E77" w:rsidP="000A654C">
      <w:pPr>
        <w:spacing w:line="360" w:lineRule="auto"/>
        <w:jc w:val="both"/>
      </w:pPr>
      <w:r>
        <w:lastRenderedPageBreak/>
        <w:t xml:space="preserve">Τι θα προσδώσει αυτό στην όλη πρόταση αρχικά; Θα δούμε πόσα κειμήλια, πόσες φωτογραφίες, πόσα εκθέματα εν πάση </w:t>
      </w:r>
      <w:proofErr w:type="spellStart"/>
      <w:r>
        <w:t>περιπτώσ</w:t>
      </w:r>
      <w:r w:rsidR="009A14D3">
        <w:t>ει</w:t>
      </w:r>
      <w:proofErr w:type="spellEnd"/>
      <w:r>
        <w:t xml:space="preserve"> </w:t>
      </w:r>
      <w:r w:rsidR="00A25A48">
        <w:t>μπορούμε να έχουμε ώστε να μας προσδιορίσει και το χώρο που θέλουμε. Εγώ δεν λέω</w:t>
      </w:r>
      <w:r w:rsidR="009D135E">
        <w:t xml:space="preserve"> σας </w:t>
      </w:r>
      <w:r w:rsidR="00A25A48">
        <w:t>ότι ο Φάρος δεν κάνει</w:t>
      </w:r>
      <w:r w:rsidR="009D135E">
        <w:t>, λέω ότι μπορεί να είναι μικρός,</w:t>
      </w:r>
      <w:r w:rsidR="00F73E7E">
        <w:t xml:space="preserve"> μπορεί</w:t>
      </w:r>
      <w:r w:rsidR="009D135E">
        <w:t xml:space="preserve"> να είναι μεγάλος, μπορεί να απαιτηθεί να γίνει μικτή χρήση, μπορεί να γίνει μια καφετέρια για να </w:t>
      </w:r>
      <w:r w:rsidR="009A14D3">
        <w:t xml:space="preserve">συντηρηθεί. Θα πρέπει να δούμε τα ζητήματα βιωσιμότητας. </w:t>
      </w:r>
    </w:p>
    <w:p w14:paraId="7726A6CD" w14:textId="77777777" w:rsidR="000A654C" w:rsidRDefault="009A14D3" w:rsidP="000A654C">
      <w:pPr>
        <w:spacing w:line="360" w:lineRule="auto"/>
        <w:jc w:val="both"/>
      </w:pPr>
      <w:r>
        <w:t xml:space="preserve">Επίσης, όταν μιλάμε για δημόσια περιουσία θα πρέπει να το προσεγγίζουμε με πολύ μεγάλη </w:t>
      </w:r>
      <w:r w:rsidR="00A25A48">
        <w:t xml:space="preserve"> </w:t>
      </w:r>
      <w:r>
        <w:t xml:space="preserve">υπευθυνότητα την όποια πρόταση κάνουμε. Εγώ θα σας </w:t>
      </w:r>
      <w:r w:rsidR="009621DE">
        <w:t xml:space="preserve">δώσω </w:t>
      </w:r>
      <w:r>
        <w:t xml:space="preserve">ένα στοιχείο που </w:t>
      </w:r>
      <w:r w:rsidR="009621DE">
        <w:t>πήρα</w:t>
      </w:r>
      <w:r>
        <w:t xml:space="preserve"> εχθές</w:t>
      </w:r>
      <w:r w:rsidR="009621DE">
        <w:t xml:space="preserve">. Γνωρίζετε ότι ο Δήμος Ηρακλείου πληρώνει σε ετήσια βάση 950.000€ σε μισθώματα για να καλύψει τις διοικητικές του ανάγκες; </w:t>
      </w:r>
      <w:r w:rsidR="006E0D6F">
        <w:t>Σας το λέω λοιπόν</w:t>
      </w:r>
      <w:r w:rsidR="00F73E7E">
        <w:t>, α</w:t>
      </w:r>
      <w:r w:rsidR="006E0D6F">
        <w:t>υτό είναι το ποσό 921.000€</w:t>
      </w:r>
      <w:r w:rsidR="00F73E7E">
        <w:t>. Ά</w:t>
      </w:r>
      <w:r w:rsidR="006E0D6F">
        <w:t xml:space="preserve">ρα εκ των πραγμάτων δεν πρέπει η Δημοτική Αρχή, το Δημοτικό Συμβούλιο να συμπεριλάβει το σύνολο του </w:t>
      </w:r>
      <w:r w:rsidR="00411284">
        <w:t>σχεδιασμού και των αναγκών ώστε να επιλέξει τελικά τι θα κάνει; Και επαναλαμβάνω είμαστε οι πρώτοι που λέμε ΝΑΙ, πρέπει να γίνει Μουσείο Μικρασιατικού Ελληνισμού</w:t>
      </w:r>
      <w:r w:rsidR="000A654C">
        <w:t>,</w:t>
      </w:r>
      <w:r w:rsidR="00411284">
        <w:t xml:space="preserve"> </w:t>
      </w:r>
      <w:r w:rsidR="000A654C">
        <w:t>π</w:t>
      </w:r>
      <w:r w:rsidR="00165A19">
        <w:t xml:space="preserve">ρέπει </w:t>
      </w:r>
      <w:r w:rsidR="00D648B7">
        <w:t xml:space="preserve">να γίνει στη Νέα Αλικαρνασσό και πρέπει να εκμεταλλευτούμε αν θέλετε και την συνθήκη των 100 χρόνων του Μικρασιατικού Ελληνισμού που είναι του χρόνου είτε μεταβατικά να επιλέξουμε ένα χώρο ο οποίος </w:t>
      </w:r>
      <w:r w:rsidR="00CF353D">
        <w:t xml:space="preserve">είναι ήδη διαθέσιμος και μεταβατικά να πάμε εκεί και μακροπρόθεσμα μέσα από μια μελέτη να επιλέξουμε το χώρο που θα πάμε. </w:t>
      </w:r>
    </w:p>
    <w:p w14:paraId="0F991B36" w14:textId="68C0082B" w:rsidR="00AA6E77" w:rsidRDefault="00CF353D" w:rsidP="000A654C">
      <w:pPr>
        <w:spacing w:line="360" w:lineRule="auto"/>
        <w:jc w:val="both"/>
      </w:pPr>
      <w:r>
        <w:t>Εγώ ζήτησα και μίλησα με κάτι μελετητές και μου είπαν ότι αυτό που τώρα μπορούμε να σου δώσουμε είναι το τι απαιτείται σε τίτλους</w:t>
      </w:r>
      <w:r w:rsidR="004132D9">
        <w:t xml:space="preserve"> όμως</w:t>
      </w:r>
      <w:r>
        <w:t xml:space="preserve"> </w:t>
      </w:r>
      <w:r w:rsidR="004132D9">
        <w:t>όχι σε τετραγωνικά, σε τίτλους</w:t>
      </w:r>
      <w:r w:rsidR="00C2297E">
        <w:t xml:space="preserve"> αλλά</w:t>
      </w:r>
      <w:r w:rsidR="004132D9">
        <w:t xml:space="preserve"> «Μουσείο Μικρασιατικού Ελληνισμού»</w:t>
      </w:r>
      <w:r w:rsidR="00C2297E">
        <w:t xml:space="preserve"> </w:t>
      </w:r>
      <w:r w:rsidR="000A654C">
        <w:t>σ</w:t>
      </w:r>
      <w:r w:rsidR="00C2297E">
        <w:t>ε επίπεδο τετραγωνικών δεν μπορεί να προκύψει αύριο το πρωί.</w:t>
      </w:r>
      <w:r w:rsidR="004132D9">
        <w:t xml:space="preserve">  </w:t>
      </w:r>
      <w:r>
        <w:t xml:space="preserve"> </w:t>
      </w:r>
      <w:r w:rsidR="00C2297E">
        <w:t>Εσείς θα μας πείτε να κάνουμε πρώτα την καταγραφή</w:t>
      </w:r>
      <w:r w:rsidR="00D90A25">
        <w:t xml:space="preserve"> της ιστορικής μνήμης,</w:t>
      </w:r>
      <w:r w:rsidR="00C2297E">
        <w:t xml:space="preserve"> των κειμηλίων </w:t>
      </w:r>
      <w:proofErr w:type="spellStart"/>
      <w:r w:rsidR="00C2297E">
        <w:t>κλπ</w:t>
      </w:r>
      <w:proofErr w:type="spellEnd"/>
      <w:r w:rsidR="00C2297E">
        <w:t xml:space="preserve"> και θα σας πούμε σε δεύτερο χρόνο τι απαιτείται από μηδενική βάση</w:t>
      </w:r>
      <w:r w:rsidR="007A003D">
        <w:t xml:space="preserve">. Και επαναλαμβάνω μπορεί τελικά ο Φάρος να είναι μικρός. Δεν λέω ότι είναι μεγάλος και δεν λέω ότι κάνει ή δεν κάνει. Πρέπει όμως να προκύπτει αυτή η ανάγκη και η </w:t>
      </w:r>
      <w:proofErr w:type="spellStart"/>
      <w:r w:rsidR="007A003D">
        <w:t>χωροθέτησ</w:t>
      </w:r>
      <w:r w:rsidR="00A571F9">
        <w:t>η</w:t>
      </w:r>
      <w:proofErr w:type="spellEnd"/>
      <w:r w:rsidR="007A003D">
        <w:t xml:space="preserve"> μέσα από μια μελέτη. Μιλάμε για δημόσια περιουσία</w:t>
      </w:r>
      <w:r w:rsidR="00D90A25">
        <w:t>, θ</w:t>
      </w:r>
      <w:r w:rsidR="007A003D">
        <w:t>έλει μια υπευθυν</w:t>
      </w:r>
      <w:r w:rsidR="00A571F9">
        <w:t>ό</w:t>
      </w:r>
      <w:r w:rsidR="007A003D">
        <w:t>τητα παραπάνω.</w:t>
      </w:r>
      <w:r w:rsidR="00A571F9">
        <w:t xml:space="preserve"> Και πραγματικά μακάρι να συμφωνήσουμε όλοι να πιέσουμε να ξεκινήσουμε τις διαδικασίες όπως είπε ο Ηλίας ο Λυγερός να ξεκινήσουν οι διαδικασίες μελετών, ωρίμανσης, χρηματοδοτικών εργαλείων ώστε να το δούμε να υλοποιείται. </w:t>
      </w:r>
    </w:p>
    <w:p w14:paraId="57184871" w14:textId="77777777" w:rsidR="006805F7" w:rsidRPr="00C56674" w:rsidRDefault="006805F7" w:rsidP="00460322">
      <w:pPr>
        <w:jc w:val="both"/>
      </w:pPr>
    </w:p>
    <w:sectPr w:rsidR="006805F7" w:rsidRPr="00C566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96"/>
    <w:rsid w:val="000A654C"/>
    <w:rsid w:val="00165A19"/>
    <w:rsid w:val="0018665A"/>
    <w:rsid w:val="00214559"/>
    <w:rsid w:val="002603F3"/>
    <w:rsid w:val="002B67B7"/>
    <w:rsid w:val="0030530D"/>
    <w:rsid w:val="0040715D"/>
    <w:rsid w:val="00411284"/>
    <w:rsid w:val="004132D9"/>
    <w:rsid w:val="004179DF"/>
    <w:rsid w:val="00460322"/>
    <w:rsid w:val="00464C64"/>
    <w:rsid w:val="005136CA"/>
    <w:rsid w:val="00576284"/>
    <w:rsid w:val="005A4A9D"/>
    <w:rsid w:val="00671F82"/>
    <w:rsid w:val="006805F7"/>
    <w:rsid w:val="006E0D6F"/>
    <w:rsid w:val="007A003D"/>
    <w:rsid w:val="007A4769"/>
    <w:rsid w:val="009621DE"/>
    <w:rsid w:val="009A14D3"/>
    <w:rsid w:val="009D135E"/>
    <w:rsid w:val="00A25A48"/>
    <w:rsid w:val="00A571F9"/>
    <w:rsid w:val="00A72876"/>
    <w:rsid w:val="00A873A5"/>
    <w:rsid w:val="00AA6E77"/>
    <w:rsid w:val="00AD5BDC"/>
    <w:rsid w:val="00BE2F5E"/>
    <w:rsid w:val="00C2297E"/>
    <w:rsid w:val="00C56674"/>
    <w:rsid w:val="00C833A6"/>
    <w:rsid w:val="00CF353D"/>
    <w:rsid w:val="00D648B7"/>
    <w:rsid w:val="00D90A25"/>
    <w:rsid w:val="00DB18C6"/>
    <w:rsid w:val="00DB5D96"/>
    <w:rsid w:val="00DE61D9"/>
    <w:rsid w:val="00E6481F"/>
    <w:rsid w:val="00E72CE3"/>
    <w:rsid w:val="00EA18E4"/>
    <w:rsid w:val="00F0507D"/>
    <w:rsid w:val="00F7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F7EF4"/>
  <w15:chartTrackingRefBased/>
  <w15:docId w15:val="{6DD66E58-EBC5-4703-9793-FA6FF926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sisamakis@gmail.com</cp:lastModifiedBy>
  <cp:revision>3</cp:revision>
  <dcterms:created xsi:type="dcterms:W3CDTF">2021-07-06T10:33:00Z</dcterms:created>
  <dcterms:modified xsi:type="dcterms:W3CDTF">2021-07-06T10:40:00Z</dcterms:modified>
</cp:coreProperties>
</file>